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BD038" w14:textId="2078787E" w:rsidR="00B22486" w:rsidRDefault="002C0A8F">
      <w:pPr>
        <w:spacing w:after="0" w:line="240" w:lineRule="auto"/>
        <w:jc w:val="both"/>
        <w:rPr>
          <w:rFonts w:ascii="Arial" w:eastAsia="Arial" w:hAnsi="Arial" w:cs="Arial"/>
          <w:b/>
          <w:color w:val="999999"/>
          <w:sz w:val="20"/>
          <w:szCs w:val="20"/>
        </w:rPr>
      </w:pPr>
      <w:r>
        <w:rPr>
          <w:rFonts w:ascii="Arial" w:eastAsia="Arial" w:hAnsi="Arial" w:cs="Arial"/>
          <w:b/>
          <w:color w:val="999999"/>
          <w:sz w:val="20"/>
          <w:szCs w:val="20"/>
        </w:rPr>
        <w:tab/>
      </w:r>
      <w:r>
        <w:rPr>
          <w:rFonts w:ascii="Arial" w:eastAsia="Arial" w:hAnsi="Arial" w:cs="Arial"/>
          <w:b/>
          <w:color w:val="999999"/>
          <w:sz w:val="20"/>
          <w:szCs w:val="20"/>
        </w:rPr>
        <w:tab/>
      </w:r>
      <w:r>
        <w:rPr>
          <w:rFonts w:ascii="Arial" w:eastAsia="Arial" w:hAnsi="Arial" w:cs="Arial"/>
          <w:b/>
          <w:color w:val="999999"/>
          <w:sz w:val="20"/>
          <w:szCs w:val="20"/>
        </w:rPr>
        <w:tab/>
      </w:r>
    </w:p>
    <w:p w14:paraId="4F3FBBD3" w14:textId="77777777" w:rsidR="00B22486" w:rsidRDefault="00B22486">
      <w:pPr>
        <w:spacing w:after="0" w:line="240" w:lineRule="auto"/>
        <w:jc w:val="both"/>
        <w:rPr>
          <w:rFonts w:ascii="Arial" w:eastAsia="Arial" w:hAnsi="Arial" w:cs="Arial"/>
          <w:b/>
          <w:color w:val="999999"/>
          <w:sz w:val="20"/>
          <w:szCs w:val="20"/>
        </w:rPr>
      </w:pPr>
    </w:p>
    <w:p w14:paraId="5B15726E" w14:textId="27DCB2B8" w:rsidR="00B22486" w:rsidRDefault="002C0A8F">
      <w:pPr>
        <w:pStyle w:val="Subttulo"/>
        <w:keepNext w:val="0"/>
        <w:keepLines w:val="0"/>
        <w:spacing w:before="0" w:after="0" w:line="240" w:lineRule="auto"/>
        <w:jc w:val="center"/>
        <w:rPr>
          <w:rFonts w:ascii="Arial" w:eastAsia="Arial" w:hAnsi="Arial" w:cs="Arial"/>
          <w:b/>
          <w:i w:val="0"/>
          <w:color w:val="000000"/>
          <w:sz w:val="22"/>
          <w:szCs w:val="22"/>
        </w:rPr>
      </w:pPr>
      <w:bookmarkStart w:id="0" w:name="_heading=h.gjdgxs" w:colFirst="0" w:colLast="0"/>
      <w:bookmarkEnd w:id="0"/>
      <w:r>
        <w:rPr>
          <w:rFonts w:ascii="Arial" w:eastAsia="Arial" w:hAnsi="Arial" w:cs="Arial"/>
          <w:b/>
          <w:i w:val="0"/>
          <w:color w:val="000000"/>
          <w:sz w:val="22"/>
          <w:szCs w:val="22"/>
        </w:rPr>
        <w:t xml:space="preserve">JORNADA </w:t>
      </w:r>
      <w:r w:rsidR="003B0B3E">
        <w:rPr>
          <w:rFonts w:ascii="Arial" w:eastAsia="Arial" w:hAnsi="Arial" w:cs="Arial"/>
          <w:b/>
          <w:i w:val="0"/>
          <w:color w:val="000000"/>
          <w:sz w:val="22"/>
          <w:szCs w:val="22"/>
        </w:rPr>
        <w:t>AGUSTINIANA AGOSTO</w:t>
      </w:r>
      <w:r w:rsidR="002171E9">
        <w:rPr>
          <w:rFonts w:ascii="Arial" w:eastAsia="Arial" w:hAnsi="Arial" w:cs="Arial"/>
          <w:b/>
          <w:i w:val="0"/>
          <w:color w:val="000000"/>
          <w:sz w:val="22"/>
          <w:szCs w:val="22"/>
        </w:rPr>
        <w:t xml:space="preserve"> </w:t>
      </w:r>
      <w:r w:rsidR="00677164">
        <w:rPr>
          <w:rFonts w:ascii="Arial" w:eastAsia="Arial" w:hAnsi="Arial" w:cs="Arial"/>
          <w:b/>
          <w:i w:val="0"/>
          <w:color w:val="000000"/>
          <w:sz w:val="22"/>
          <w:szCs w:val="22"/>
        </w:rPr>
        <w:t xml:space="preserve">28 al </w:t>
      </w:r>
      <w:r w:rsidR="00187E78">
        <w:rPr>
          <w:rFonts w:ascii="Arial" w:eastAsia="Arial" w:hAnsi="Arial" w:cs="Arial"/>
          <w:b/>
          <w:i w:val="0"/>
          <w:color w:val="000000"/>
          <w:sz w:val="22"/>
          <w:szCs w:val="22"/>
        </w:rPr>
        <w:t>31 DE</w:t>
      </w:r>
      <w:r>
        <w:rPr>
          <w:rFonts w:ascii="Arial" w:eastAsia="Arial" w:hAnsi="Arial" w:cs="Arial"/>
          <w:b/>
          <w:i w:val="0"/>
          <w:color w:val="000000"/>
          <w:sz w:val="22"/>
          <w:szCs w:val="22"/>
        </w:rPr>
        <w:t xml:space="preserve"> 2024</w:t>
      </w:r>
    </w:p>
    <w:p w14:paraId="1709B0BC" w14:textId="77777777" w:rsidR="003B0B3E" w:rsidRPr="003B0B3E" w:rsidRDefault="003B0B3E" w:rsidP="003B0B3E"/>
    <w:p w14:paraId="60D3CB90" w14:textId="77777777" w:rsidR="00B22486" w:rsidRDefault="002C0A8F">
      <w:pPr>
        <w:pStyle w:val="Subttulo"/>
        <w:keepNext w:val="0"/>
        <w:keepLines w:val="0"/>
        <w:spacing w:before="0" w:after="0" w:line="240" w:lineRule="auto"/>
        <w:jc w:val="center"/>
        <w:rPr>
          <w:rFonts w:ascii="Arial" w:eastAsia="Arial" w:hAnsi="Arial" w:cs="Arial"/>
          <w:i w:val="0"/>
          <w:color w:val="000000"/>
          <w:sz w:val="22"/>
          <w:szCs w:val="22"/>
        </w:rPr>
      </w:pPr>
      <w:bookmarkStart w:id="1" w:name="_heading=h.3l1gf6kgdzr" w:colFirst="0" w:colLast="0"/>
      <w:bookmarkEnd w:id="1"/>
      <w:r>
        <w:rPr>
          <w:rFonts w:ascii="Arial" w:eastAsia="Arial" w:hAnsi="Arial" w:cs="Arial"/>
          <w:b/>
          <w:i w:val="0"/>
          <w:color w:val="000000"/>
          <w:sz w:val="22"/>
          <w:szCs w:val="22"/>
        </w:rPr>
        <w:t>GRADOS SEGUNDO A UNDÉCIMO</w:t>
      </w:r>
    </w:p>
    <w:p w14:paraId="383538D7" w14:textId="77777777" w:rsidR="00B22486" w:rsidRDefault="00B22486">
      <w:pPr>
        <w:spacing w:after="0" w:line="240" w:lineRule="auto"/>
        <w:jc w:val="both"/>
        <w:rPr>
          <w:rFonts w:ascii="Arial" w:eastAsia="Arial" w:hAnsi="Arial" w:cs="Arial"/>
        </w:rPr>
      </w:pPr>
    </w:p>
    <w:p w14:paraId="6CD26EAA" w14:textId="77777777" w:rsidR="00B22486" w:rsidRDefault="00B22486">
      <w:pPr>
        <w:spacing w:after="0" w:line="240" w:lineRule="auto"/>
        <w:jc w:val="both"/>
        <w:rPr>
          <w:rFonts w:ascii="Arial" w:eastAsia="Arial" w:hAnsi="Arial" w:cs="Arial"/>
        </w:rPr>
      </w:pPr>
    </w:p>
    <w:p w14:paraId="5FEC5270" w14:textId="071C0821" w:rsidR="00B22486" w:rsidRDefault="002C0A8F">
      <w:pPr>
        <w:spacing w:after="0" w:line="240" w:lineRule="auto"/>
        <w:rPr>
          <w:rFonts w:ascii="Arial" w:eastAsia="Arial" w:hAnsi="Arial" w:cs="Arial"/>
          <w:sz w:val="20"/>
          <w:szCs w:val="20"/>
        </w:rPr>
      </w:pPr>
      <w:r>
        <w:rPr>
          <w:rFonts w:ascii="Arial" w:eastAsia="Arial" w:hAnsi="Arial" w:cs="Arial"/>
          <w:sz w:val="20"/>
          <w:szCs w:val="20"/>
        </w:rPr>
        <w:t xml:space="preserve">Bogotá D. C., </w:t>
      </w:r>
      <w:r w:rsidR="006052BC">
        <w:rPr>
          <w:rFonts w:ascii="Arial" w:eastAsia="Arial" w:hAnsi="Arial" w:cs="Arial"/>
          <w:sz w:val="20"/>
          <w:szCs w:val="20"/>
        </w:rPr>
        <w:t>20</w:t>
      </w:r>
      <w:r>
        <w:rPr>
          <w:rFonts w:ascii="Arial" w:eastAsia="Arial" w:hAnsi="Arial" w:cs="Arial"/>
          <w:sz w:val="20"/>
          <w:szCs w:val="20"/>
        </w:rPr>
        <w:t xml:space="preserve"> de agosto de 2024                                                                                    </w:t>
      </w:r>
      <w:r>
        <w:rPr>
          <w:rFonts w:ascii="Arial" w:eastAsia="Arial" w:hAnsi="Arial" w:cs="Arial"/>
          <w:b/>
          <w:sz w:val="20"/>
          <w:szCs w:val="20"/>
        </w:rPr>
        <w:t xml:space="preserve">Circular </w:t>
      </w:r>
      <w:proofErr w:type="spellStart"/>
      <w:r>
        <w:rPr>
          <w:rFonts w:ascii="Arial" w:eastAsia="Arial" w:hAnsi="Arial" w:cs="Arial"/>
          <w:b/>
          <w:sz w:val="20"/>
          <w:szCs w:val="20"/>
        </w:rPr>
        <w:t>N°</w:t>
      </w:r>
      <w:proofErr w:type="spellEnd"/>
      <w:r>
        <w:rPr>
          <w:rFonts w:ascii="Arial" w:eastAsia="Arial" w:hAnsi="Arial" w:cs="Arial"/>
          <w:b/>
          <w:sz w:val="20"/>
          <w:szCs w:val="20"/>
        </w:rPr>
        <w:t xml:space="preserve"> 24</w:t>
      </w:r>
    </w:p>
    <w:p w14:paraId="08237512" w14:textId="77777777" w:rsidR="00B22486" w:rsidRDefault="00B22486">
      <w:pPr>
        <w:spacing w:after="0" w:line="240" w:lineRule="auto"/>
        <w:jc w:val="both"/>
        <w:rPr>
          <w:rFonts w:ascii="Arial" w:eastAsia="Arial" w:hAnsi="Arial" w:cs="Arial"/>
          <w:sz w:val="20"/>
          <w:szCs w:val="20"/>
        </w:rPr>
      </w:pPr>
    </w:p>
    <w:p w14:paraId="3E3E6B47" w14:textId="49B98141" w:rsidR="006D1714" w:rsidRDefault="006D1714" w:rsidP="006D1714">
      <w:pPr>
        <w:spacing w:after="0" w:line="240" w:lineRule="auto"/>
        <w:jc w:val="both"/>
        <w:rPr>
          <w:rFonts w:ascii="Arial" w:eastAsia="Arial" w:hAnsi="Arial" w:cs="Arial"/>
          <w:sz w:val="20"/>
          <w:szCs w:val="20"/>
        </w:rPr>
      </w:pPr>
      <w:r>
        <w:rPr>
          <w:rFonts w:ascii="Arial" w:eastAsia="Arial" w:hAnsi="Arial" w:cs="Arial"/>
          <w:sz w:val="20"/>
          <w:szCs w:val="20"/>
        </w:rPr>
        <w:t xml:space="preserve">Como es de conocimiento por toda la comunidad educativa para este mes de </w:t>
      </w:r>
      <w:r w:rsidR="00F20DF6">
        <w:rPr>
          <w:rFonts w:ascii="Arial" w:eastAsia="Arial" w:hAnsi="Arial" w:cs="Arial"/>
          <w:sz w:val="20"/>
          <w:szCs w:val="20"/>
        </w:rPr>
        <w:t>agosto</w:t>
      </w:r>
      <w:r>
        <w:rPr>
          <w:rFonts w:ascii="Arial" w:eastAsia="Arial" w:hAnsi="Arial" w:cs="Arial"/>
          <w:sz w:val="20"/>
          <w:szCs w:val="20"/>
        </w:rPr>
        <w:t xml:space="preserve"> celebraremos la </w:t>
      </w:r>
      <w:r>
        <w:rPr>
          <w:rFonts w:ascii="Arial" w:eastAsia="Arial" w:hAnsi="Arial" w:cs="Arial"/>
          <w:b/>
          <w:i/>
          <w:sz w:val="20"/>
          <w:szCs w:val="20"/>
        </w:rPr>
        <w:t>fiesta de nuestro Padre San Agustín</w:t>
      </w:r>
      <w:r>
        <w:rPr>
          <w:rFonts w:ascii="Arial" w:eastAsia="Arial" w:hAnsi="Arial" w:cs="Arial"/>
          <w:sz w:val="20"/>
          <w:szCs w:val="20"/>
        </w:rPr>
        <w:t xml:space="preserve">, y con ello los días de la </w:t>
      </w:r>
      <w:r>
        <w:rPr>
          <w:rFonts w:ascii="Arial" w:eastAsia="Arial" w:hAnsi="Arial" w:cs="Arial"/>
          <w:b/>
          <w:i/>
          <w:sz w:val="20"/>
          <w:szCs w:val="20"/>
        </w:rPr>
        <w:t>jornada agustiniana</w:t>
      </w:r>
      <w:r>
        <w:rPr>
          <w:rFonts w:ascii="Arial" w:eastAsia="Arial" w:hAnsi="Arial" w:cs="Arial"/>
          <w:sz w:val="20"/>
          <w:szCs w:val="20"/>
        </w:rPr>
        <w:t>.</w:t>
      </w:r>
    </w:p>
    <w:p w14:paraId="7BA652AA" w14:textId="77777777" w:rsidR="006D1714" w:rsidRDefault="006D1714" w:rsidP="006D1714">
      <w:pPr>
        <w:spacing w:after="0" w:line="240" w:lineRule="auto"/>
        <w:jc w:val="both"/>
        <w:rPr>
          <w:rFonts w:ascii="Arial" w:eastAsia="Arial" w:hAnsi="Arial" w:cs="Arial"/>
          <w:sz w:val="20"/>
          <w:szCs w:val="20"/>
        </w:rPr>
      </w:pPr>
    </w:p>
    <w:p w14:paraId="375B96C3" w14:textId="77777777" w:rsidR="006D1714" w:rsidRDefault="006D1714" w:rsidP="006D1714">
      <w:pPr>
        <w:spacing w:after="0" w:line="240" w:lineRule="auto"/>
        <w:jc w:val="both"/>
        <w:rPr>
          <w:rFonts w:ascii="Arial" w:eastAsia="Arial" w:hAnsi="Arial" w:cs="Arial"/>
          <w:sz w:val="20"/>
          <w:szCs w:val="20"/>
        </w:rPr>
      </w:pPr>
      <w:r>
        <w:rPr>
          <w:rFonts w:ascii="Arial" w:eastAsia="Arial" w:hAnsi="Arial" w:cs="Arial"/>
          <w:sz w:val="20"/>
          <w:szCs w:val="20"/>
        </w:rPr>
        <w:t xml:space="preserve">De esta manera el </w:t>
      </w:r>
      <w:r>
        <w:rPr>
          <w:rFonts w:ascii="Arial" w:eastAsia="Arial" w:hAnsi="Arial" w:cs="Arial"/>
          <w:sz w:val="20"/>
          <w:szCs w:val="20"/>
          <w:u w:val="single"/>
        </w:rPr>
        <w:t>viernes 30 de agosto</w:t>
      </w:r>
      <w:r>
        <w:rPr>
          <w:rFonts w:ascii="Arial" w:eastAsia="Arial" w:hAnsi="Arial" w:cs="Arial"/>
          <w:sz w:val="20"/>
          <w:szCs w:val="20"/>
        </w:rPr>
        <w:t xml:space="preserve"> queremos contar con la participación de nuestros estudiantes, en las actividades programadas y en el bazar de cierre que tiene como fin contribuir con una obra social (donación de casa) en convenio con el minuto de Dios</w:t>
      </w:r>
    </w:p>
    <w:p w14:paraId="3FA3DD04" w14:textId="41F15C53" w:rsidR="00260F3D" w:rsidRDefault="00260F3D" w:rsidP="00260F3D">
      <w:pPr>
        <w:spacing w:after="0" w:line="240" w:lineRule="auto"/>
        <w:jc w:val="both"/>
        <w:rPr>
          <w:rFonts w:ascii="Arial" w:eastAsia="Arial" w:hAnsi="Arial" w:cs="Arial"/>
          <w:sz w:val="20"/>
          <w:szCs w:val="20"/>
        </w:rPr>
      </w:pPr>
      <w:r w:rsidRPr="00235C7A">
        <w:rPr>
          <w:rFonts w:ascii="Arial" w:eastAsia="Arial" w:hAnsi="Arial" w:cs="Arial"/>
          <w:sz w:val="20"/>
          <w:szCs w:val="20"/>
        </w:rPr>
        <w:t>Del Grado Segundo a Undécimo se realizará una preventa de bonos por $20.000</w:t>
      </w:r>
      <w:r>
        <w:rPr>
          <w:rFonts w:ascii="Arial" w:eastAsia="Arial" w:hAnsi="Arial" w:cs="Arial"/>
          <w:sz w:val="20"/>
          <w:szCs w:val="20"/>
        </w:rPr>
        <w:t xml:space="preserve"> </w:t>
      </w:r>
      <w:r w:rsidRPr="00235C7A">
        <w:rPr>
          <w:rFonts w:ascii="Arial" w:eastAsia="Arial" w:hAnsi="Arial" w:cs="Arial"/>
          <w:sz w:val="20"/>
          <w:szCs w:val="20"/>
        </w:rPr>
        <w:t>M/cte</w:t>
      </w:r>
      <w:r>
        <w:rPr>
          <w:rFonts w:ascii="Arial" w:eastAsia="Arial" w:hAnsi="Arial" w:cs="Arial"/>
          <w:sz w:val="20"/>
          <w:szCs w:val="20"/>
        </w:rPr>
        <w:t xml:space="preserve">. </w:t>
      </w:r>
      <w:r w:rsidRPr="00235C7A">
        <w:rPr>
          <w:rFonts w:ascii="Arial" w:eastAsia="Arial" w:hAnsi="Arial" w:cs="Arial"/>
          <w:sz w:val="20"/>
          <w:szCs w:val="20"/>
        </w:rPr>
        <w:t xml:space="preserve"> </w:t>
      </w:r>
      <w:r>
        <w:rPr>
          <w:rFonts w:ascii="Arial" w:eastAsia="Arial" w:hAnsi="Arial" w:cs="Arial"/>
          <w:sz w:val="20"/>
          <w:szCs w:val="20"/>
        </w:rPr>
        <w:t>P</w:t>
      </w:r>
      <w:r w:rsidRPr="00235C7A">
        <w:rPr>
          <w:rFonts w:ascii="Arial" w:eastAsia="Arial" w:hAnsi="Arial" w:cs="Arial"/>
          <w:sz w:val="20"/>
          <w:szCs w:val="20"/>
        </w:rPr>
        <w:t>ara facilitar la participación de sus hijos en el bazar, dinero que entregarán al titular en la dirección de curso del miércoles 28 de agosto. Si después de gastar los bonos el estudiante desea comprar más, los puede adquirir en el banco dispuesto para ello.</w:t>
      </w:r>
    </w:p>
    <w:p w14:paraId="7AC701FA" w14:textId="77777777" w:rsidR="00260F3D" w:rsidRDefault="00260F3D" w:rsidP="006D1714">
      <w:pPr>
        <w:spacing w:after="0" w:line="240" w:lineRule="auto"/>
        <w:jc w:val="both"/>
        <w:rPr>
          <w:rFonts w:ascii="Arial" w:eastAsia="Arial" w:hAnsi="Arial" w:cs="Arial"/>
          <w:sz w:val="20"/>
          <w:szCs w:val="20"/>
        </w:rPr>
      </w:pPr>
    </w:p>
    <w:p w14:paraId="1431A7CF" w14:textId="77777777" w:rsidR="00643839" w:rsidRDefault="00643839" w:rsidP="006D1714">
      <w:pPr>
        <w:spacing w:after="0" w:line="240" w:lineRule="auto"/>
        <w:jc w:val="both"/>
        <w:rPr>
          <w:rFonts w:ascii="Arial" w:eastAsia="Arial" w:hAnsi="Arial" w:cs="Arial"/>
          <w:sz w:val="20"/>
          <w:szCs w:val="20"/>
        </w:rPr>
      </w:pPr>
    </w:p>
    <w:p w14:paraId="32265D65" w14:textId="00AE3CB5" w:rsidR="00B22486" w:rsidRDefault="002C0A8F" w:rsidP="006D1714">
      <w:pPr>
        <w:spacing w:after="0" w:line="240" w:lineRule="auto"/>
        <w:jc w:val="both"/>
        <w:rPr>
          <w:rFonts w:ascii="Arial" w:eastAsia="Arial" w:hAnsi="Arial" w:cs="Arial"/>
          <w:b/>
          <w:sz w:val="20"/>
          <w:szCs w:val="20"/>
        </w:rPr>
      </w:pPr>
      <w:r>
        <w:rPr>
          <w:rFonts w:ascii="Arial" w:eastAsia="Arial" w:hAnsi="Arial" w:cs="Arial"/>
          <w:b/>
          <w:sz w:val="20"/>
          <w:szCs w:val="20"/>
        </w:rPr>
        <w:t>JORNADA AGUSTINIANA</w:t>
      </w:r>
    </w:p>
    <w:p w14:paraId="311A087A" w14:textId="27D00D3B" w:rsidR="00B22486" w:rsidRDefault="002C0A8F">
      <w:pPr>
        <w:spacing w:after="0" w:line="240" w:lineRule="auto"/>
        <w:jc w:val="both"/>
        <w:rPr>
          <w:rFonts w:ascii="Arial" w:eastAsia="Arial" w:hAnsi="Arial" w:cs="Arial"/>
          <w:b/>
          <w:sz w:val="20"/>
          <w:szCs w:val="20"/>
        </w:rPr>
      </w:pPr>
      <w:r>
        <w:rPr>
          <w:rFonts w:ascii="Arial" w:eastAsia="Arial" w:hAnsi="Arial" w:cs="Arial"/>
          <w:sz w:val="20"/>
          <w:szCs w:val="20"/>
        </w:rPr>
        <w:t xml:space="preserve">Se llevará a cabo del </w:t>
      </w:r>
      <w:r w:rsidRPr="00A016B7">
        <w:rPr>
          <w:rFonts w:ascii="Arial" w:eastAsia="Arial" w:hAnsi="Arial" w:cs="Arial"/>
          <w:sz w:val="20"/>
          <w:szCs w:val="20"/>
        </w:rPr>
        <w:t>miércoles 2</w:t>
      </w:r>
      <w:r w:rsidR="00A016B7" w:rsidRPr="00A016B7">
        <w:rPr>
          <w:rFonts w:ascii="Arial" w:eastAsia="Arial" w:hAnsi="Arial" w:cs="Arial"/>
          <w:sz w:val="20"/>
          <w:szCs w:val="20"/>
        </w:rPr>
        <w:t>8</w:t>
      </w:r>
      <w:r w:rsidRPr="00A016B7">
        <w:rPr>
          <w:rFonts w:ascii="Arial" w:eastAsia="Arial" w:hAnsi="Arial" w:cs="Arial"/>
          <w:sz w:val="20"/>
          <w:szCs w:val="20"/>
        </w:rPr>
        <w:t xml:space="preserve"> al </w:t>
      </w:r>
      <w:r w:rsidR="00643839">
        <w:rPr>
          <w:rFonts w:ascii="Arial" w:eastAsia="Arial" w:hAnsi="Arial" w:cs="Arial"/>
          <w:sz w:val="20"/>
          <w:szCs w:val="20"/>
        </w:rPr>
        <w:t>viernes</w:t>
      </w:r>
      <w:r w:rsidRPr="00A016B7">
        <w:rPr>
          <w:rFonts w:ascii="Arial" w:eastAsia="Arial" w:hAnsi="Arial" w:cs="Arial"/>
          <w:sz w:val="20"/>
          <w:szCs w:val="20"/>
        </w:rPr>
        <w:t xml:space="preserve"> </w:t>
      </w:r>
      <w:r w:rsidR="00A016B7" w:rsidRPr="00A016B7">
        <w:rPr>
          <w:rFonts w:ascii="Arial" w:eastAsia="Arial" w:hAnsi="Arial" w:cs="Arial"/>
          <w:sz w:val="20"/>
          <w:szCs w:val="20"/>
        </w:rPr>
        <w:t>3</w:t>
      </w:r>
      <w:r w:rsidR="00AA65D4">
        <w:rPr>
          <w:rFonts w:ascii="Arial" w:eastAsia="Arial" w:hAnsi="Arial" w:cs="Arial"/>
          <w:sz w:val="20"/>
          <w:szCs w:val="20"/>
        </w:rPr>
        <w:t>0</w:t>
      </w:r>
      <w:r w:rsidRPr="00A016B7">
        <w:rPr>
          <w:rFonts w:ascii="Arial" w:eastAsia="Arial" w:hAnsi="Arial" w:cs="Arial"/>
          <w:sz w:val="20"/>
          <w:szCs w:val="20"/>
        </w:rPr>
        <w:t xml:space="preserve"> de agosto</w:t>
      </w:r>
      <w:r>
        <w:rPr>
          <w:rFonts w:ascii="Arial" w:eastAsia="Arial" w:hAnsi="Arial" w:cs="Arial"/>
          <w:sz w:val="20"/>
          <w:szCs w:val="20"/>
        </w:rPr>
        <w:t xml:space="preserve">. Para estos días hemos programado una serie de actividades recreativas, lúdicas, culturales y religiosas. </w:t>
      </w:r>
      <w:r>
        <w:rPr>
          <w:rFonts w:ascii="Arial" w:eastAsia="Arial" w:hAnsi="Arial" w:cs="Arial"/>
          <w:b/>
          <w:sz w:val="20"/>
          <w:szCs w:val="20"/>
        </w:rPr>
        <w:t>La asistencia de los estudiantes, en el horario habitual de clases, es obligatoria</w:t>
      </w:r>
      <w:r w:rsidR="00591887">
        <w:rPr>
          <w:rFonts w:ascii="Arial" w:eastAsia="Arial" w:hAnsi="Arial" w:cs="Arial"/>
          <w:b/>
          <w:sz w:val="20"/>
          <w:szCs w:val="20"/>
        </w:rPr>
        <w:t>.</w:t>
      </w:r>
    </w:p>
    <w:p w14:paraId="07AD6241" w14:textId="77777777" w:rsidR="00B22486" w:rsidRPr="00235C7A" w:rsidRDefault="00B22486">
      <w:pPr>
        <w:spacing w:after="0" w:line="240" w:lineRule="auto"/>
        <w:jc w:val="both"/>
        <w:rPr>
          <w:rFonts w:ascii="Arial" w:eastAsia="Arial" w:hAnsi="Arial" w:cs="Arial"/>
          <w:sz w:val="20"/>
          <w:szCs w:val="20"/>
        </w:rPr>
      </w:pPr>
    </w:p>
    <w:p w14:paraId="17801E3A" w14:textId="77777777" w:rsidR="0057412A" w:rsidRDefault="0057412A" w:rsidP="00D97C4E">
      <w:pPr>
        <w:spacing w:after="0" w:line="240" w:lineRule="auto"/>
        <w:jc w:val="both"/>
        <w:rPr>
          <w:rFonts w:ascii="Arial" w:eastAsia="Arial" w:hAnsi="Arial" w:cs="Arial"/>
          <w:sz w:val="20"/>
          <w:szCs w:val="20"/>
        </w:rPr>
      </w:pPr>
    </w:p>
    <w:p w14:paraId="00E7C243" w14:textId="77777777" w:rsidR="0057412A" w:rsidRDefault="0057412A" w:rsidP="0057412A">
      <w:pPr>
        <w:spacing w:after="0" w:line="240" w:lineRule="auto"/>
        <w:jc w:val="both"/>
        <w:rPr>
          <w:rFonts w:ascii="Arial" w:eastAsia="Arial" w:hAnsi="Arial" w:cs="Arial"/>
          <w:b/>
          <w:sz w:val="20"/>
          <w:szCs w:val="20"/>
        </w:rPr>
      </w:pPr>
      <w:r>
        <w:rPr>
          <w:rFonts w:ascii="Arial" w:eastAsia="Arial" w:hAnsi="Arial" w:cs="Arial"/>
          <w:b/>
          <w:sz w:val="20"/>
          <w:szCs w:val="20"/>
        </w:rPr>
        <w:t>PRESENTACIÓN PERSONAL PARA LA JORNADA AGUSTINIANA</w:t>
      </w:r>
    </w:p>
    <w:p w14:paraId="56142468" w14:textId="77777777" w:rsidR="0057412A" w:rsidRDefault="0057412A" w:rsidP="0057412A">
      <w:pPr>
        <w:spacing w:after="0" w:line="240" w:lineRule="auto"/>
        <w:jc w:val="both"/>
        <w:rPr>
          <w:rFonts w:ascii="Arial" w:eastAsia="Arial" w:hAnsi="Arial" w:cs="Arial"/>
          <w:sz w:val="20"/>
          <w:szCs w:val="20"/>
        </w:rPr>
      </w:pPr>
    </w:p>
    <w:p w14:paraId="5DC5A018" w14:textId="77777777" w:rsidR="0057412A" w:rsidRPr="004E2CFE" w:rsidRDefault="0057412A" w:rsidP="0057412A">
      <w:pPr>
        <w:numPr>
          <w:ilvl w:val="0"/>
          <w:numId w:val="1"/>
        </w:numPr>
        <w:spacing w:after="0" w:line="276" w:lineRule="auto"/>
        <w:jc w:val="both"/>
        <w:rPr>
          <w:rFonts w:ascii="Arial" w:eastAsia="Arial" w:hAnsi="Arial" w:cs="Arial"/>
          <w:sz w:val="20"/>
          <w:szCs w:val="20"/>
        </w:rPr>
      </w:pPr>
      <w:r w:rsidRPr="004E2CFE">
        <w:rPr>
          <w:rFonts w:ascii="Arial" w:eastAsia="Arial" w:hAnsi="Arial" w:cs="Arial"/>
          <w:sz w:val="20"/>
          <w:szCs w:val="20"/>
        </w:rPr>
        <w:t>Miércoles 28 de agosto: Uniforme de Gala</w:t>
      </w:r>
    </w:p>
    <w:p w14:paraId="019B96C2" w14:textId="77777777" w:rsidR="0057412A" w:rsidRPr="004E2CFE" w:rsidRDefault="0057412A" w:rsidP="0057412A">
      <w:pPr>
        <w:numPr>
          <w:ilvl w:val="0"/>
          <w:numId w:val="1"/>
        </w:numPr>
        <w:spacing w:after="0" w:line="276" w:lineRule="auto"/>
        <w:jc w:val="both"/>
        <w:rPr>
          <w:rFonts w:ascii="Arial" w:eastAsia="Arial" w:hAnsi="Arial" w:cs="Arial"/>
          <w:sz w:val="20"/>
          <w:szCs w:val="20"/>
        </w:rPr>
      </w:pPr>
      <w:r w:rsidRPr="004E2CFE">
        <w:rPr>
          <w:rFonts w:ascii="Arial" w:eastAsia="Arial" w:hAnsi="Arial" w:cs="Arial"/>
          <w:sz w:val="20"/>
          <w:szCs w:val="20"/>
        </w:rPr>
        <w:t>Jueves 29 de agosto: Sudadera</w:t>
      </w:r>
    </w:p>
    <w:p w14:paraId="48F34261" w14:textId="77777777" w:rsidR="0057412A" w:rsidRPr="009B1E55" w:rsidRDefault="0057412A" w:rsidP="0057412A">
      <w:pPr>
        <w:numPr>
          <w:ilvl w:val="0"/>
          <w:numId w:val="1"/>
        </w:numPr>
        <w:spacing w:after="0" w:line="276" w:lineRule="auto"/>
        <w:jc w:val="both"/>
        <w:rPr>
          <w:rFonts w:ascii="Arial" w:eastAsia="Arial" w:hAnsi="Arial" w:cs="Arial"/>
          <w:sz w:val="20"/>
          <w:szCs w:val="20"/>
        </w:rPr>
      </w:pPr>
      <w:r w:rsidRPr="009B1E55">
        <w:rPr>
          <w:rFonts w:ascii="Arial" w:eastAsia="Arial" w:hAnsi="Arial" w:cs="Arial"/>
          <w:sz w:val="20"/>
          <w:szCs w:val="20"/>
        </w:rPr>
        <w:t>Viernes 30 de agosto: Jean Day</w:t>
      </w:r>
    </w:p>
    <w:p w14:paraId="37465C08" w14:textId="77777777" w:rsidR="0057412A" w:rsidRPr="00235C7A" w:rsidRDefault="0057412A" w:rsidP="0057412A">
      <w:pPr>
        <w:spacing w:after="0" w:line="240" w:lineRule="auto"/>
        <w:jc w:val="both"/>
        <w:rPr>
          <w:rFonts w:ascii="Arial" w:eastAsia="Arial" w:hAnsi="Arial" w:cs="Arial"/>
          <w:sz w:val="20"/>
          <w:szCs w:val="20"/>
        </w:rPr>
      </w:pPr>
    </w:p>
    <w:p w14:paraId="5FAFE59C" w14:textId="0251ACF9" w:rsidR="00B22486" w:rsidRPr="00235C7A" w:rsidRDefault="002C0A8F" w:rsidP="00D97C4E">
      <w:pPr>
        <w:spacing w:after="0" w:line="240" w:lineRule="auto"/>
        <w:jc w:val="both"/>
        <w:rPr>
          <w:rFonts w:ascii="Arial" w:eastAsia="Arial" w:hAnsi="Arial" w:cs="Arial"/>
          <w:sz w:val="20"/>
          <w:szCs w:val="20"/>
        </w:rPr>
      </w:pPr>
      <w:r w:rsidRPr="00235C7A">
        <w:rPr>
          <w:rFonts w:ascii="Arial" w:eastAsia="Arial" w:hAnsi="Arial" w:cs="Arial"/>
          <w:sz w:val="20"/>
          <w:szCs w:val="20"/>
        </w:rPr>
        <w:t>Adicionalmente, se realizará un Bazar Familiar el sábado 31 de agosto de 8:00 a. m. a 1:00 p. m. entrada libre</w:t>
      </w:r>
      <w:r w:rsidR="00D673E3" w:rsidRPr="00235C7A">
        <w:rPr>
          <w:rFonts w:ascii="Arial" w:eastAsia="Arial" w:hAnsi="Arial" w:cs="Arial"/>
          <w:sz w:val="20"/>
          <w:szCs w:val="20"/>
        </w:rPr>
        <w:t xml:space="preserve"> para la familia Agustiniana</w:t>
      </w:r>
      <w:r w:rsidRPr="00235C7A">
        <w:rPr>
          <w:rFonts w:ascii="Arial" w:eastAsia="Arial" w:hAnsi="Arial" w:cs="Arial"/>
          <w:sz w:val="20"/>
          <w:szCs w:val="20"/>
        </w:rPr>
        <w:t xml:space="preserve">, los estudiantes estarán a cargo de sus padres. </w:t>
      </w:r>
    </w:p>
    <w:p w14:paraId="7A088296" w14:textId="77777777" w:rsidR="00B22486" w:rsidRDefault="00B22486">
      <w:pPr>
        <w:spacing w:after="0" w:line="240" w:lineRule="auto"/>
        <w:ind w:left="284"/>
        <w:jc w:val="both"/>
        <w:rPr>
          <w:rFonts w:ascii="Arial" w:eastAsia="Arial" w:hAnsi="Arial" w:cs="Arial"/>
          <w:sz w:val="20"/>
          <w:szCs w:val="20"/>
        </w:rPr>
      </w:pPr>
    </w:p>
    <w:p w14:paraId="3386AA6E" w14:textId="683ECE51" w:rsidR="00B22486" w:rsidRDefault="002C0A8F" w:rsidP="00D97C4E">
      <w:pPr>
        <w:spacing w:after="0" w:line="240" w:lineRule="auto"/>
        <w:jc w:val="both"/>
        <w:rPr>
          <w:rFonts w:ascii="Arial" w:eastAsia="Arial" w:hAnsi="Arial" w:cs="Arial"/>
          <w:sz w:val="20"/>
          <w:szCs w:val="20"/>
        </w:rPr>
      </w:pPr>
      <w:r>
        <w:rPr>
          <w:rFonts w:ascii="Arial" w:eastAsia="Arial" w:hAnsi="Arial" w:cs="Arial"/>
          <w:sz w:val="20"/>
          <w:szCs w:val="20"/>
        </w:rPr>
        <w:t xml:space="preserve">Agradecemos su colaboración con la actividad, pues como ustedes saben la utilidad será destinada para ayudar con el programa “Dame una Casa” de la </w:t>
      </w:r>
      <w:r w:rsidR="003B0B3E">
        <w:rPr>
          <w:rFonts w:ascii="Arial" w:eastAsia="Arial" w:hAnsi="Arial" w:cs="Arial"/>
          <w:sz w:val="20"/>
          <w:szCs w:val="20"/>
        </w:rPr>
        <w:t>Corporación Minuto</w:t>
      </w:r>
      <w:r>
        <w:rPr>
          <w:rFonts w:ascii="Arial" w:eastAsia="Arial" w:hAnsi="Arial" w:cs="Arial"/>
          <w:sz w:val="20"/>
          <w:szCs w:val="20"/>
        </w:rPr>
        <w:t xml:space="preserve"> de Dios. </w:t>
      </w:r>
    </w:p>
    <w:p w14:paraId="50451434" w14:textId="77777777" w:rsidR="00B22486" w:rsidRDefault="00B22486">
      <w:pPr>
        <w:spacing w:after="0" w:line="240" w:lineRule="auto"/>
        <w:ind w:left="284"/>
        <w:jc w:val="both"/>
        <w:rPr>
          <w:rFonts w:ascii="Arial" w:eastAsia="Arial" w:hAnsi="Arial" w:cs="Arial"/>
          <w:sz w:val="20"/>
          <w:szCs w:val="20"/>
        </w:rPr>
      </w:pPr>
    </w:p>
    <w:p w14:paraId="0524EB5B" w14:textId="77777777" w:rsidR="00B22486" w:rsidRDefault="002C0A8F" w:rsidP="00D97C4E">
      <w:pPr>
        <w:spacing w:after="0" w:line="240" w:lineRule="auto"/>
        <w:jc w:val="both"/>
        <w:rPr>
          <w:rFonts w:ascii="Arial" w:eastAsia="Arial" w:hAnsi="Arial" w:cs="Arial"/>
          <w:sz w:val="20"/>
          <w:szCs w:val="20"/>
        </w:rPr>
      </w:pPr>
      <w:r>
        <w:rPr>
          <w:rFonts w:ascii="Arial" w:eastAsia="Arial" w:hAnsi="Arial" w:cs="Arial"/>
          <w:sz w:val="20"/>
          <w:szCs w:val="20"/>
        </w:rPr>
        <w:t xml:space="preserve">Esperamos una amplia participación del estudiantado. </w:t>
      </w:r>
    </w:p>
    <w:p w14:paraId="7465BB13" w14:textId="77777777" w:rsidR="00B22486" w:rsidRDefault="00B22486">
      <w:pPr>
        <w:spacing w:after="0" w:line="240" w:lineRule="auto"/>
        <w:jc w:val="both"/>
        <w:rPr>
          <w:rFonts w:ascii="Arial" w:eastAsia="Arial" w:hAnsi="Arial" w:cs="Arial"/>
          <w:sz w:val="20"/>
          <w:szCs w:val="20"/>
        </w:rPr>
      </w:pPr>
    </w:p>
    <w:p w14:paraId="7DC6D0DE" w14:textId="77777777" w:rsidR="00B22486" w:rsidRDefault="002C0A8F">
      <w:pPr>
        <w:spacing w:after="0" w:line="240" w:lineRule="auto"/>
        <w:jc w:val="both"/>
        <w:rPr>
          <w:rFonts w:ascii="Arial" w:eastAsia="Arial" w:hAnsi="Arial" w:cs="Arial"/>
          <w:sz w:val="20"/>
          <w:szCs w:val="20"/>
        </w:rPr>
      </w:pPr>
      <w:r>
        <w:rPr>
          <w:rFonts w:ascii="Arial" w:eastAsia="Arial" w:hAnsi="Arial" w:cs="Arial"/>
          <w:sz w:val="20"/>
          <w:szCs w:val="20"/>
        </w:rPr>
        <w:t>Cordialmente,</w:t>
      </w:r>
    </w:p>
    <w:p w14:paraId="4F47D659" w14:textId="77777777" w:rsidR="00B22486" w:rsidRDefault="00B22486">
      <w:pPr>
        <w:spacing w:after="0" w:line="240" w:lineRule="auto"/>
        <w:jc w:val="both"/>
        <w:rPr>
          <w:rFonts w:ascii="Arial" w:eastAsia="Arial" w:hAnsi="Arial" w:cs="Arial"/>
          <w:sz w:val="24"/>
          <w:szCs w:val="24"/>
        </w:rPr>
      </w:pPr>
    </w:p>
    <w:p w14:paraId="7FF03949" w14:textId="77777777" w:rsidR="00715A81" w:rsidRDefault="00715A81">
      <w:pPr>
        <w:spacing w:after="0" w:line="240" w:lineRule="auto"/>
        <w:jc w:val="both"/>
        <w:rPr>
          <w:rFonts w:ascii="Arial" w:eastAsia="Arial" w:hAnsi="Arial" w:cs="Arial"/>
          <w:sz w:val="24"/>
          <w:szCs w:val="24"/>
        </w:rPr>
      </w:pPr>
    </w:p>
    <w:p w14:paraId="55BC357D" w14:textId="77777777" w:rsidR="00715A81" w:rsidRDefault="00715A81">
      <w:pPr>
        <w:spacing w:after="0" w:line="240" w:lineRule="auto"/>
        <w:jc w:val="both"/>
        <w:rPr>
          <w:rFonts w:ascii="Arial" w:eastAsia="Arial" w:hAnsi="Arial" w:cs="Arial"/>
          <w:sz w:val="24"/>
          <w:szCs w:val="24"/>
        </w:rPr>
      </w:pPr>
    </w:p>
    <w:p w14:paraId="736C143D" w14:textId="77777777" w:rsidR="00715A81" w:rsidRDefault="00715A81">
      <w:pPr>
        <w:spacing w:after="0" w:line="240" w:lineRule="auto"/>
        <w:jc w:val="both"/>
        <w:rPr>
          <w:rFonts w:ascii="Arial" w:eastAsia="Arial" w:hAnsi="Arial" w:cs="Arial"/>
          <w:sz w:val="24"/>
          <w:szCs w:val="24"/>
        </w:rPr>
      </w:pPr>
    </w:p>
    <w:p w14:paraId="126B261E" w14:textId="77777777" w:rsidR="00715A81" w:rsidRDefault="00715A81">
      <w:pPr>
        <w:spacing w:after="0" w:line="240" w:lineRule="auto"/>
        <w:jc w:val="both"/>
        <w:rPr>
          <w:rFonts w:ascii="Arial" w:eastAsia="Arial" w:hAnsi="Arial" w:cs="Arial"/>
          <w:sz w:val="24"/>
          <w:szCs w:val="24"/>
        </w:rPr>
      </w:pPr>
    </w:p>
    <w:p w14:paraId="6B8D36AC" w14:textId="77777777" w:rsidR="00715A81" w:rsidRDefault="00715A81">
      <w:pPr>
        <w:spacing w:after="0" w:line="240" w:lineRule="auto"/>
        <w:jc w:val="both"/>
        <w:rPr>
          <w:rFonts w:ascii="Arial" w:eastAsia="Arial" w:hAnsi="Arial" w:cs="Arial"/>
          <w:sz w:val="24"/>
          <w:szCs w:val="24"/>
        </w:rPr>
      </w:pPr>
    </w:p>
    <w:p w14:paraId="11F6FE5C" w14:textId="77777777" w:rsidR="00B22486" w:rsidRDefault="00B22486">
      <w:pPr>
        <w:spacing w:after="0" w:line="240" w:lineRule="auto"/>
        <w:jc w:val="center"/>
        <w:rPr>
          <w:rFonts w:ascii="Arial" w:eastAsia="Arial" w:hAnsi="Arial" w:cs="Arial"/>
          <w:sz w:val="20"/>
          <w:szCs w:val="20"/>
        </w:rPr>
      </w:pPr>
    </w:p>
    <w:p w14:paraId="4B88C3B9" w14:textId="77777777" w:rsidR="00B22486" w:rsidRDefault="002C0A8F">
      <w:pPr>
        <w:spacing w:after="0" w:line="276" w:lineRule="auto"/>
        <w:rPr>
          <w:rFonts w:ascii="Arial" w:eastAsia="Arial" w:hAnsi="Arial" w:cs="Arial"/>
          <w:b/>
          <w:color w:val="999999"/>
          <w:sz w:val="20"/>
          <w:szCs w:val="20"/>
        </w:rPr>
      </w:pPr>
      <w:r>
        <w:rPr>
          <w:rFonts w:ascii="Arial" w:eastAsia="Arial" w:hAnsi="Arial" w:cs="Arial"/>
          <w:b/>
          <w:color w:val="999999"/>
          <w:sz w:val="20"/>
          <w:szCs w:val="20"/>
        </w:rPr>
        <w:t xml:space="preserve">      (Original Firmada)</w:t>
      </w:r>
      <w:r>
        <w:rPr>
          <w:rFonts w:ascii="Arial" w:eastAsia="Arial" w:hAnsi="Arial" w:cs="Arial"/>
          <w:b/>
          <w:color w:val="999999"/>
          <w:sz w:val="20"/>
          <w:szCs w:val="20"/>
        </w:rPr>
        <w:tab/>
        <w:t xml:space="preserve">       </w:t>
      </w:r>
      <w:r>
        <w:rPr>
          <w:rFonts w:ascii="Arial" w:eastAsia="Arial" w:hAnsi="Arial" w:cs="Arial"/>
          <w:b/>
          <w:color w:val="999999"/>
          <w:sz w:val="20"/>
          <w:szCs w:val="20"/>
        </w:rPr>
        <w:tab/>
      </w:r>
      <w:r>
        <w:rPr>
          <w:rFonts w:ascii="Arial" w:eastAsia="Arial" w:hAnsi="Arial" w:cs="Arial"/>
          <w:b/>
          <w:color w:val="999999"/>
          <w:sz w:val="20"/>
          <w:szCs w:val="20"/>
        </w:rPr>
        <w:tab/>
      </w:r>
      <w:r>
        <w:rPr>
          <w:rFonts w:ascii="Arial" w:eastAsia="Arial" w:hAnsi="Arial" w:cs="Arial"/>
          <w:b/>
          <w:color w:val="999999"/>
          <w:sz w:val="20"/>
          <w:szCs w:val="20"/>
        </w:rPr>
        <w:tab/>
        <w:t xml:space="preserve">                                   (Original Firmada)</w:t>
      </w:r>
    </w:p>
    <w:p w14:paraId="58C961CE" w14:textId="77777777" w:rsidR="00B22486" w:rsidRDefault="002C0A8F">
      <w:pPr>
        <w:spacing w:after="0" w:line="240" w:lineRule="auto"/>
        <w:jc w:val="both"/>
        <w:rPr>
          <w:rFonts w:ascii="Arial" w:eastAsia="Arial" w:hAnsi="Arial" w:cs="Arial"/>
          <w:sz w:val="20"/>
          <w:szCs w:val="20"/>
        </w:rPr>
      </w:pPr>
      <w:bookmarkStart w:id="2" w:name="_heading=h.ah6l59mx5l3r" w:colFirst="0" w:colLast="0"/>
      <w:bookmarkEnd w:id="2"/>
      <w:r>
        <w:rPr>
          <w:rFonts w:ascii="Arial" w:eastAsia="Arial" w:hAnsi="Arial" w:cs="Arial"/>
          <w:b/>
          <w:sz w:val="20"/>
          <w:szCs w:val="20"/>
        </w:rPr>
        <w:t>Fray Teodoro Ramiro Santos Flórez</w:t>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Fray Germán Andrés Rodríguez Herrera</w:t>
      </w:r>
    </w:p>
    <w:p w14:paraId="40B9EE42" w14:textId="77777777" w:rsidR="00B22486" w:rsidRDefault="002C0A8F">
      <w:pPr>
        <w:spacing w:after="0" w:line="240" w:lineRule="auto"/>
        <w:ind w:left="708"/>
        <w:jc w:val="both"/>
        <w:rPr>
          <w:rFonts w:ascii="Arial" w:eastAsia="Arial" w:hAnsi="Arial" w:cs="Arial"/>
          <w:b/>
          <w:sz w:val="20"/>
          <w:szCs w:val="20"/>
        </w:rPr>
      </w:pPr>
      <w:r>
        <w:rPr>
          <w:rFonts w:ascii="Arial" w:eastAsia="Arial" w:hAnsi="Arial" w:cs="Arial"/>
          <w:b/>
          <w:sz w:val="20"/>
          <w:szCs w:val="20"/>
        </w:rPr>
        <w:t>        Rector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Coordinador General y Pastoral</w:t>
      </w:r>
    </w:p>
    <w:p w14:paraId="37F62C53" w14:textId="77777777" w:rsidR="00B22486" w:rsidRDefault="00B22486">
      <w:pPr>
        <w:spacing w:after="0" w:line="240" w:lineRule="auto"/>
        <w:jc w:val="both"/>
        <w:rPr>
          <w:rFonts w:ascii="Arial" w:eastAsia="Arial" w:hAnsi="Arial" w:cs="Arial"/>
          <w:b/>
          <w:color w:val="999999"/>
          <w:sz w:val="20"/>
          <w:szCs w:val="20"/>
        </w:rPr>
      </w:pPr>
    </w:p>
    <w:sectPr w:rsidR="00B22486">
      <w:headerReference w:type="default" r:id="rId8"/>
      <w:footerReference w:type="default" r:id="rId9"/>
      <w:pgSz w:w="12240" w:h="15840"/>
      <w:pgMar w:top="850" w:right="1133" w:bottom="850" w:left="1133" w:header="22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4B18C" w14:textId="77777777" w:rsidR="00DC59B0" w:rsidRDefault="00DC59B0">
      <w:pPr>
        <w:spacing w:after="0" w:line="240" w:lineRule="auto"/>
      </w:pPr>
      <w:r>
        <w:separator/>
      </w:r>
    </w:p>
  </w:endnote>
  <w:endnote w:type="continuationSeparator" w:id="0">
    <w:p w14:paraId="514D7A37" w14:textId="77777777" w:rsidR="00DC59B0" w:rsidRDefault="00DC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F824CB3-0048-45BE-A0F9-48388ABA6CA3}"/>
    <w:embedBold r:id="rId2" w:fontKey="{8520B15D-9579-46AE-AE2A-95D56B0C76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18A230B-5741-4DB6-8EA5-6900381AC9CB}"/>
    <w:embedBold r:id="rId4" w:fontKey="{64D5A53B-F728-4634-87DF-DAC1EDD0A1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BB7F4E5-2CDA-4E59-80FD-A56005082D61}"/>
    <w:embedItalic r:id="rId6" w:fontKey="{D7E1600E-20C8-4E63-B9ED-AD52AACB2B47}"/>
  </w:font>
  <w:font w:name="Tahoma">
    <w:panose1 w:val="020B0604030504040204"/>
    <w:charset w:val="00"/>
    <w:family w:val="swiss"/>
    <w:pitch w:val="variable"/>
    <w:sig w:usb0="E1002EFF" w:usb1="C000605B" w:usb2="00000029" w:usb3="00000000" w:csb0="000101FF" w:csb1="00000000"/>
    <w:embedRegular r:id="rId7" w:fontKey="{B86632EF-D7A9-4D16-91F8-0E8B140276F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C137BC6D-1DDD-413E-9E89-21D4729849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A66A1" w14:textId="77777777" w:rsidR="00B22486" w:rsidRDefault="002C0A8F">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04976">
      <w:rPr>
        <w:noProof/>
        <w:color w:val="000000"/>
      </w:rPr>
      <w:t>1</w:t>
    </w:r>
    <w:r>
      <w:rPr>
        <w:color w:val="000000"/>
      </w:rPr>
      <w:fldChar w:fldCharType="end"/>
    </w:r>
  </w:p>
  <w:p w14:paraId="77CFFDD6" w14:textId="77777777" w:rsidR="00B22486" w:rsidRDefault="002C0A8F">
    <w:pPr>
      <w:spacing w:after="0" w:line="240" w:lineRule="auto"/>
      <w:jc w:val="center"/>
      <w:rPr>
        <w:rFonts w:ascii="Tahoma" w:eastAsia="Tahoma" w:hAnsi="Tahoma" w:cs="Tahoma"/>
        <w:color w:val="0D0D0D"/>
        <w:sz w:val="14"/>
        <w:szCs w:val="14"/>
      </w:rPr>
    </w:pPr>
    <w:r>
      <w:rPr>
        <w:rFonts w:ascii="Tahoma" w:eastAsia="Tahoma" w:hAnsi="Tahoma" w:cs="Tahoma"/>
        <w:color w:val="0D0D0D"/>
        <w:sz w:val="14"/>
        <w:szCs w:val="14"/>
      </w:rPr>
      <w:t>________________________________________________________________________________</w:t>
    </w:r>
  </w:p>
  <w:p w14:paraId="0149E24C" w14:textId="77777777" w:rsidR="00B22486" w:rsidRDefault="002C0A8F">
    <w:pPr>
      <w:spacing w:after="0" w:line="240" w:lineRule="auto"/>
      <w:jc w:val="center"/>
      <w:rPr>
        <w:sz w:val="16"/>
        <w:szCs w:val="16"/>
      </w:rPr>
    </w:pPr>
    <w:r>
      <w:rPr>
        <w:rFonts w:ascii="Tahoma" w:eastAsia="Tahoma" w:hAnsi="Tahoma" w:cs="Tahoma"/>
        <w:color w:val="0D0D0D"/>
        <w:sz w:val="14"/>
        <w:szCs w:val="14"/>
      </w:rPr>
      <w:t xml:space="preserve">Calle 23 C No. 69 B 01 </w:t>
    </w:r>
    <w:proofErr w:type="spellStart"/>
    <w:r>
      <w:rPr>
        <w:rFonts w:ascii="Tahoma" w:eastAsia="Tahoma" w:hAnsi="Tahoma" w:cs="Tahoma"/>
        <w:color w:val="0D0D0D"/>
        <w:sz w:val="14"/>
        <w:szCs w:val="14"/>
      </w:rPr>
      <w:t>Tels</w:t>
    </w:r>
    <w:proofErr w:type="spellEnd"/>
    <w:r>
      <w:rPr>
        <w:rFonts w:ascii="Tahoma" w:eastAsia="Tahoma" w:hAnsi="Tahoma" w:cs="Tahoma"/>
        <w:color w:val="0D0D0D"/>
        <w:sz w:val="14"/>
        <w:szCs w:val="14"/>
      </w:rPr>
      <w:t xml:space="preserve">: 3227608800- 3103552357 Bogotá DC  </w:t>
    </w:r>
    <w:hyperlink r:id="rId1">
      <w:r>
        <w:rPr>
          <w:rFonts w:ascii="Tahoma" w:eastAsia="Tahoma" w:hAnsi="Tahoma" w:cs="Tahoma"/>
          <w:color w:val="0D0D0D"/>
          <w:sz w:val="14"/>
          <w:szCs w:val="14"/>
          <w:u w:val="single"/>
        </w:rPr>
        <w:t>www.agustinianosalitre.edu.co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4F294" w14:textId="77777777" w:rsidR="00DC59B0" w:rsidRDefault="00DC59B0">
      <w:pPr>
        <w:spacing w:after="0" w:line="240" w:lineRule="auto"/>
      </w:pPr>
      <w:r>
        <w:separator/>
      </w:r>
    </w:p>
  </w:footnote>
  <w:footnote w:type="continuationSeparator" w:id="0">
    <w:p w14:paraId="504E110D" w14:textId="77777777" w:rsidR="00DC59B0" w:rsidRDefault="00DC5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54D5" w14:textId="77777777" w:rsidR="00B22486" w:rsidRDefault="002C0A8F">
    <w:pPr>
      <w:pBdr>
        <w:top w:val="nil"/>
        <w:left w:val="nil"/>
        <w:bottom w:val="nil"/>
        <w:right w:val="nil"/>
        <w:between w:val="nil"/>
      </w:pBdr>
      <w:spacing w:after="0" w:line="240" w:lineRule="auto"/>
      <w:jc w:val="center"/>
      <w:rPr>
        <w:rFonts w:ascii="Arial" w:eastAsia="Arial" w:hAnsi="Arial" w:cs="Arial"/>
        <w:b/>
        <w:sz w:val="28"/>
        <w:szCs w:val="28"/>
      </w:rPr>
    </w:pPr>
    <w:r>
      <w:rPr>
        <w:noProof/>
      </w:rPr>
      <w:drawing>
        <wp:anchor distT="114300" distB="114300" distL="114300" distR="114300" simplePos="0" relativeHeight="251657216" behindDoc="0" locked="0" layoutInCell="1" hidden="0" allowOverlap="1" wp14:anchorId="759BFEE5" wp14:editId="7C8EA06B">
          <wp:simplePos x="0" y="0"/>
          <wp:positionH relativeFrom="column">
            <wp:posOffset>485775</wp:posOffset>
          </wp:positionH>
          <wp:positionV relativeFrom="paragraph">
            <wp:posOffset>-101583</wp:posOffset>
          </wp:positionV>
          <wp:extent cx="808672" cy="828640"/>
          <wp:effectExtent l="0" t="0" r="0" b="0"/>
          <wp:wrapNone/>
          <wp:docPr id="2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829"/>
                  <a:stretch>
                    <a:fillRect/>
                  </a:stretch>
                </pic:blipFill>
                <pic:spPr>
                  <a:xfrm>
                    <a:off x="0" y="0"/>
                    <a:ext cx="808672" cy="828640"/>
                  </a:xfrm>
                  <a:prstGeom prst="rect">
                    <a:avLst/>
                  </a:prstGeom>
                  <a:ln/>
                </pic:spPr>
              </pic:pic>
            </a:graphicData>
          </a:graphic>
        </wp:anchor>
      </w:drawing>
    </w:r>
  </w:p>
  <w:p w14:paraId="53291C69" w14:textId="77777777" w:rsidR="00B22486" w:rsidRDefault="002C0A8F">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Arial" w:eastAsia="Arial" w:hAnsi="Arial" w:cs="Arial"/>
        <w:b/>
        <w:color w:val="000000"/>
        <w:sz w:val="28"/>
        <w:szCs w:val="28"/>
      </w:rPr>
      <w:t>Colegio Agustiniano Ciudad Salitre</w:t>
    </w:r>
  </w:p>
  <w:p w14:paraId="6B33C85A" w14:textId="77777777" w:rsidR="00B22486" w:rsidRDefault="002C0A8F">
    <w:pPr>
      <w:pBdr>
        <w:top w:val="nil"/>
        <w:left w:val="nil"/>
        <w:bottom w:val="nil"/>
        <w:right w:val="nil"/>
        <w:between w:val="nil"/>
      </w:pBdr>
      <w:spacing w:after="0" w:line="240" w:lineRule="auto"/>
      <w:ind w:right="-71"/>
      <w:jc w:val="center"/>
      <w:rPr>
        <w:rFonts w:ascii="Arial" w:eastAsia="Arial" w:hAnsi="Arial" w:cs="Arial"/>
        <w:b/>
        <w:color w:val="000000"/>
        <w:sz w:val="18"/>
        <w:szCs w:val="18"/>
      </w:rPr>
    </w:pPr>
    <w:r>
      <w:rPr>
        <w:rFonts w:ascii="Arial" w:eastAsia="Arial" w:hAnsi="Arial" w:cs="Arial"/>
        <w:b/>
        <w:color w:val="000000"/>
        <w:sz w:val="18"/>
        <w:szCs w:val="18"/>
      </w:rPr>
      <w:t>Orden de Agustinos Recoletos</w:t>
    </w:r>
  </w:p>
  <w:p w14:paraId="3C9A073A" w14:textId="77777777" w:rsidR="00B22486" w:rsidRDefault="00000000">
    <w:pPr>
      <w:pBdr>
        <w:top w:val="nil"/>
        <w:left w:val="nil"/>
        <w:bottom w:val="nil"/>
        <w:right w:val="nil"/>
        <w:between w:val="nil"/>
      </w:pBdr>
      <w:spacing w:after="0" w:line="240" w:lineRule="auto"/>
      <w:ind w:right="-71"/>
      <w:jc w:val="center"/>
      <w:rPr>
        <w:color w:val="000000"/>
      </w:rPr>
    </w:pPr>
    <w:r>
      <w:pict w14:anchorId="06AD2F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119.15pt;margin-top:172.15pt;width:259.9pt;height:318.95pt;z-index:-251658240;mso-position-horizontal:absolute;mso-position-horizontal-relative:margin;mso-position-vertical:absolute;mso-position-vertical-relative:margin">
          <v:imagedata r:id="rId2"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D78"/>
    <w:multiLevelType w:val="multilevel"/>
    <w:tmpl w:val="C94E6C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281B30"/>
    <w:multiLevelType w:val="multilevel"/>
    <w:tmpl w:val="697414F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7606703">
    <w:abstractNumId w:val="0"/>
  </w:num>
  <w:num w:numId="2" w16cid:durableId="2008827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486"/>
    <w:rsid w:val="000C5EA1"/>
    <w:rsid w:val="00115847"/>
    <w:rsid w:val="00133086"/>
    <w:rsid w:val="00140691"/>
    <w:rsid w:val="001543C3"/>
    <w:rsid w:val="00187E78"/>
    <w:rsid w:val="00201F52"/>
    <w:rsid w:val="00204976"/>
    <w:rsid w:val="002171E9"/>
    <w:rsid w:val="00235C7A"/>
    <w:rsid w:val="00260F3D"/>
    <w:rsid w:val="002931CC"/>
    <w:rsid w:val="002C0A8F"/>
    <w:rsid w:val="002D2B60"/>
    <w:rsid w:val="003B0B3E"/>
    <w:rsid w:val="00416EFD"/>
    <w:rsid w:val="00494BA8"/>
    <w:rsid w:val="004E2CFE"/>
    <w:rsid w:val="004F59F2"/>
    <w:rsid w:val="00560C7C"/>
    <w:rsid w:val="0057412A"/>
    <w:rsid w:val="00591887"/>
    <w:rsid w:val="006052BC"/>
    <w:rsid w:val="00643839"/>
    <w:rsid w:val="00677164"/>
    <w:rsid w:val="00687D2F"/>
    <w:rsid w:val="006D1714"/>
    <w:rsid w:val="006E11AC"/>
    <w:rsid w:val="00715A81"/>
    <w:rsid w:val="00784F40"/>
    <w:rsid w:val="007D5B53"/>
    <w:rsid w:val="008100AB"/>
    <w:rsid w:val="009776BB"/>
    <w:rsid w:val="009B1E55"/>
    <w:rsid w:val="00A016B7"/>
    <w:rsid w:val="00A179AA"/>
    <w:rsid w:val="00A36528"/>
    <w:rsid w:val="00A4499D"/>
    <w:rsid w:val="00AA65D4"/>
    <w:rsid w:val="00B22486"/>
    <w:rsid w:val="00B503EB"/>
    <w:rsid w:val="00BC0FCF"/>
    <w:rsid w:val="00BC14C7"/>
    <w:rsid w:val="00CC473B"/>
    <w:rsid w:val="00D40A39"/>
    <w:rsid w:val="00D673E3"/>
    <w:rsid w:val="00D97C4E"/>
    <w:rsid w:val="00DC59B0"/>
    <w:rsid w:val="00E173CF"/>
    <w:rsid w:val="00E21B7C"/>
    <w:rsid w:val="00E801B1"/>
    <w:rsid w:val="00F20DF6"/>
    <w:rsid w:val="00F97B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3F71F"/>
  <w15:docId w15:val="{D66E71AD-0864-4513-8A7A-CAFF14D3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8C5A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8C5A82"/>
  </w:style>
  <w:style w:type="table" w:styleId="Tablaconcuadrcula">
    <w:name w:val="Table Grid"/>
    <w:basedOn w:val="Tablanormal"/>
    <w:uiPriority w:val="39"/>
    <w:rsid w:val="00A41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1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C93"/>
  </w:style>
  <w:style w:type="paragraph" w:styleId="Piedepgina">
    <w:name w:val="footer"/>
    <w:basedOn w:val="Normal"/>
    <w:link w:val="PiedepginaCar"/>
    <w:uiPriority w:val="99"/>
    <w:unhideWhenUsed/>
    <w:rsid w:val="00A41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C93"/>
  </w:style>
  <w:style w:type="paragraph" w:styleId="Prrafodelista">
    <w:name w:val="List Paragraph"/>
    <w:basedOn w:val="Normal"/>
    <w:uiPriority w:val="34"/>
    <w:qFormat/>
    <w:rsid w:val="00D40096"/>
    <w:pPr>
      <w:ind w:left="720"/>
      <w:contextualSpacing/>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top w:w="15" w:type="dxa"/>
        <w:left w:w="15" w:type="dxa"/>
        <w:bottom w:w="15" w:type="dxa"/>
        <w:right w:w="15" w:type="dxa"/>
      </w:tblCellMar>
    </w:tblPr>
  </w:style>
  <w:style w:type="table" w:customStyle="1" w:styleId="a0">
    <w:basedOn w:val="TableNormalb"/>
    <w:pPr>
      <w:spacing w:after="0" w:line="240" w:lineRule="auto"/>
    </w:pPr>
    <w:tblPr>
      <w:tblStyleRowBandSize w:val="1"/>
      <w:tblStyleColBandSize w:val="1"/>
      <w:tblCellMar>
        <w:left w:w="108" w:type="dxa"/>
        <w:right w:w="108" w:type="dxa"/>
      </w:tblCellMar>
    </w:tblPr>
  </w:style>
  <w:style w:type="table" w:customStyle="1" w:styleId="a1">
    <w:basedOn w:val="TableNormalb"/>
    <w:pPr>
      <w:spacing w:after="0" w:line="240" w:lineRule="auto"/>
    </w:pPr>
    <w:tblPr>
      <w:tblStyleRowBandSize w:val="1"/>
      <w:tblStyleColBandSize w:val="1"/>
      <w:tblCellMar>
        <w:left w:w="108" w:type="dxa"/>
        <w:right w:w="108" w:type="dxa"/>
      </w:tblCellMar>
    </w:tblPr>
  </w:style>
  <w:style w:type="table" w:customStyle="1" w:styleId="a2">
    <w:basedOn w:val="TableNormalb"/>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nhideWhenUsed/>
    <w:rsid w:val="00A9383D"/>
    <w:rPr>
      <w:color w:val="0000FF"/>
      <w:u w:val="single"/>
    </w:rPr>
  </w:style>
  <w:style w:type="table" w:customStyle="1" w:styleId="a3">
    <w:basedOn w:val="TableNormala"/>
    <w:tblPr>
      <w:tblStyleRowBandSize w:val="1"/>
      <w:tblStyleColBandSize w:val="1"/>
      <w:tblCellMar>
        <w:top w:w="15" w:type="dxa"/>
        <w:left w:w="15" w:type="dxa"/>
        <w:bottom w:w="15" w:type="dxa"/>
        <w:right w:w="15" w:type="dxa"/>
      </w:tblCellMar>
    </w:tblPr>
  </w:style>
  <w:style w:type="table" w:customStyle="1" w:styleId="a4">
    <w:basedOn w:val="TableNormala"/>
    <w:tblPr>
      <w:tblStyleRowBandSize w:val="1"/>
      <w:tblStyleColBandSize w:val="1"/>
      <w:tblCellMar>
        <w:top w:w="15" w:type="dxa"/>
        <w:left w:w="15" w:type="dxa"/>
        <w:bottom w:w="15" w:type="dxa"/>
        <w:right w:w="15" w:type="dxa"/>
      </w:tblCellMar>
    </w:tblPr>
  </w:style>
  <w:style w:type="table" w:customStyle="1" w:styleId="a5">
    <w:basedOn w:val="TableNormala"/>
    <w:tblPr>
      <w:tblStyleRowBandSize w:val="1"/>
      <w:tblStyleColBandSize w:val="1"/>
      <w:tblCellMar>
        <w:left w:w="70" w:type="dxa"/>
        <w:right w:w="70" w:type="dxa"/>
      </w:tblCellMar>
    </w:tblPr>
  </w:style>
  <w:style w:type="table" w:customStyle="1" w:styleId="a6">
    <w:basedOn w:val="TableNormala"/>
    <w:tblPr>
      <w:tblStyleRowBandSize w:val="1"/>
      <w:tblStyleColBandSize w:val="1"/>
      <w:tblCellMar>
        <w:left w:w="115" w:type="dxa"/>
        <w:right w:w="115" w:type="dxa"/>
      </w:tblCellMar>
    </w:tblPr>
  </w:style>
  <w:style w:type="table" w:customStyle="1" w:styleId="a7">
    <w:basedOn w:val="TableNormala"/>
    <w:tblPr>
      <w:tblStyleRowBandSize w:val="1"/>
      <w:tblStyleColBandSize w:val="1"/>
      <w:tblCellMar>
        <w:left w:w="115" w:type="dxa"/>
        <w:right w:w="115" w:type="dxa"/>
      </w:tblCellMar>
    </w:tblPr>
  </w:style>
  <w:style w:type="paragraph" w:styleId="Sinespaciado">
    <w:name w:val="No Spacing"/>
    <w:uiPriority w:val="1"/>
    <w:qFormat/>
    <w:rsid w:val="002373ED"/>
    <w:pPr>
      <w:spacing w:after="0" w:line="240" w:lineRule="auto"/>
    </w:pPr>
  </w:style>
  <w:style w:type="paragraph" w:styleId="Textodeglobo">
    <w:name w:val="Balloon Text"/>
    <w:basedOn w:val="Normal"/>
    <w:link w:val="TextodegloboCar"/>
    <w:uiPriority w:val="99"/>
    <w:semiHidden/>
    <w:unhideWhenUsed/>
    <w:rsid w:val="00F12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2E19"/>
    <w:rPr>
      <w:rFonts w:ascii="Tahoma" w:hAnsi="Tahoma" w:cs="Tahoma"/>
      <w:sz w:val="16"/>
      <w:szCs w:val="16"/>
    </w:rPr>
  </w:style>
  <w:style w:type="character" w:customStyle="1" w:styleId="SubttuloCar">
    <w:name w:val="Subtítulo Car"/>
    <w:basedOn w:val="Fuentedeprrafopredeter"/>
    <w:link w:val="Subttulo"/>
    <w:rsid w:val="00882708"/>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116225">
      <w:bodyDiv w:val="1"/>
      <w:marLeft w:val="0"/>
      <w:marRight w:val="0"/>
      <w:marTop w:val="0"/>
      <w:marBottom w:val="0"/>
      <w:divBdr>
        <w:top w:val="none" w:sz="0" w:space="0" w:color="auto"/>
        <w:left w:val="none" w:sz="0" w:space="0" w:color="auto"/>
        <w:bottom w:val="none" w:sz="0" w:space="0" w:color="auto"/>
        <w:right w:val="none" w:sz="0" w:space="0" w:color="auto"/>
      </w:divBdr>
    </w:div>
    <w:div w:id="1248921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gustinianosalitre.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5CMwjf6ssXjbgfKl8gfUafW9g==">CgMxLjAyCGguZ2pkZ3hzMg5oLmFoNmw1OW14NWwzcjIIaC5namRneHMyDWguM2wxZ2Y2a2dkenIyDmguYWg2bDU5bXg1bDNyOAByITFra2dJT2plelZ6andMeEFNcnV2Wmtub1FlU2wydzdJUw==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324</Words>
  <Characters>1784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Andres  Murcia</cp:lastModifiedBy>
  <cp:revision>48</cp:revision>
  <dcterms:created xsi:type="dcterms:W3CDTF">2024-08-16T15:18:00Z</dcterms:created>
  <dcterms:modified xsi:type="dcterms:W3CDTF">2024-08-22T16:09:00Z</dcterms:modified>
</cp:coreProperties>
</file>